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006" w:rsidRPr="00B532D8" w:rsidRDefault="00611006" w:rsidP="00611006">
      <w:pPr>
        <w:rPr>
          <w:rFonts w:ascii="Adobe 黑体 Std R" w:eastAsia="Adobe 黑体 Std R" w:hAnsi="Adobe 黑体 Std R"/>
          <w:b/>
          <w:color w:val="1F497D" w:themeColor="text2"/>
          <w:sz w:val="48"/>
          <w:szCs w:val="48"/>
        </w:rPr>
        <w:sectPr w:rsidR="00611006" w:rsidRPr="00B532D8" w:rsidSect="00611006">
          <w:type w:val="continuous"/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 w:rsidRPr="00B532D8">
        <w:rPr>
          <w:rFonts w:ascii="Adobe 黑体 Std R" w:eastAsia="Adobe 黑体 Std R" w:hAnsi="Adobe 黑体 Std R"/>
          <w:b/>
          <w:color w:val="1F497D" w:themeColor="text2"/>
          <w:sz w:val="48"/>
          <w:szCs w:val="48"/>
        </w:rPr>
        <w:t>4/8/16路</w:t>
      </w:r>
      <w:r w:rsidR="009A698B" w:rsidRPr="00B532D8">
        <w:rPr>
          <w:rFonts w:ascii="Adobe 黑体 Std R" w:eastAsia="Adobe 黑体 Std R" w:hAnsi="Adobe 黑体 Std R" w:hint="eastAsia"/>
          <w:b/>
          <w:color w:val="1F497D" w:themeColor="text2"/>
          <w:sz w:val="48"/>
          <w:szCs w:val="48"/>
        </w:rPr>
        <w:t>WD1</w:t>
      </w:r>
      <w:r w:rsidRPr="00B532D8">
        <w:rPr>
          <w:rFonts w:ascii="Adobe 黑体 Std R" w:eastAsia="Adobe 黑体 Std R" w:hAnsi="Adobe 黑体 Std R"/>
          <w:b/>
          <w:color w:val="1F497D" w:themeColor="text2"/>
          <w:sz w:val="48"/>
          <w:szCs w:val="48"/>
        </w:rPr>
        <w:t>數位監控錄影機</w:t>
      </w:r>
    </w:p>
    <w:p w:rsidR="00611006" w:rsidRDefault="00611006" w:rsidP="00611006">
      <w:pPr>
        <w:rPr>
          <w:rFonts w:ascii="Verdana" w:hAnsi="Verdana"/>
        </w:rPr>
      </w:pPr>
    </w:p>
    <w:p w:rsidR="00FA12B9" w:rsidRPr="009A698B" w:rsidRDefault="00FA12B9" w:rsidP="00611006">
      <w:pPr>
        <w:rPr>
          <w:rFonts w:ascii="Verdana" w:hAnsi="Verdana"/>
        </w:rPr>
      </w:pPr>
      <w:r>
        <w:rPr>
          <w:rFonts w:ascii="Verdana" w:hAnsi="Verdana" w:hint="eastAsia"/>
          <w:noProof/>
        </w:rPr>
        <w:drawing>
          <wp:inline distT="0" distB="0" distL="0" distR="0">
            <wp:extent cx="3239479" cy="1343025"/>
            <wp:effectExtent l="19050" t="0" r="0" b="0"/>
            <wp:docPr id="2" name="圖片 1" descr="W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D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2468" cy="1344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6D2" w:rsidRPr="001756B5" w:rsidRDefault="002266D2" w:rsidP="00611006">
      <w:pPr>
        <w:rPr>
          <w:rFonts w:ascii="Verdana" w:hAnsi="Verdana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53"/>
        <w:gridCol w:w="5229"/>
      </w:tblGrid>
      <w:tr w:rsidR="00611006" w:rsidRPr="001756B5" w:rsidTr="00F10806">
        <w:tc>
          <w:tcPr>
            <w:tcW w:w="5627" w:type="dxa"/>
          </w:tcPr>
          <w:p w:rsidR="00611006" w:rsidRPr="001756B5" w:rsidRDefault="00611006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 xml:space="preserve">H.264 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壓縮格式呈現最佳錄影畫質</w:t>
            </w:r>
          </w:p>
        </w:tc>
        <w:tc>
          <w:tcPr>
            <w:tcW w:w="5680" w:type="dxa"/>
          </w:tcPr>
          <w:p w:rsidR="00611006" w:rsidRPr="001756B5" w:rsidRDefault="00611006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多工處理功能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 xml:space="preserve"> (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即時影像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/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錄影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/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回放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/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網路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/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備份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 xml:space="preserve">/3G) </w:t>
            </w:r>
          </w:p>
        </w:tc>
      </w:tr>
      <w:tr w:rsidR="00611006" w:rsidRPr="001756B5" w:rsidTr="00F10806">
        <w:tc>
          <w:tcPr>
            <w:tcW w:w="5627" w:type="dxa"/>
          </w:tcPr>
          <w:p w:rsidR="00611006" w:rsidRPr="001756B5" w:rsidRDefault="00611006" w:rsidP="00FA12B9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支援</w:t>
            </w:r>
            <w:r w:rsidR="00FA12B9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 xml:space="preserve">WD1 (960H) </w:t>
            </w:r>
            <w:r w:rsidR="00FA12B9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解析度，支援</w:t>
            </w:r>
            <w:r w:rsidR="00FA12B9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750</w:t>
            </w:r>
            <w:r w:rsidR="00FA12B9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條的攝影機</w:t>
            </w:r>
          </w:p>
        </w:tc>
        <w:tc>
          <w:tcPr>
            <w:tcW w:w="5680" w:type="dxa"/>
          </w:tcPr>
          <w:p w:rsidR="00611006" w:rsidRPr="001756B5" w:rsidRDefault="00611006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內附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USB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滑鼠與遙控器，輕鬆操作與監控</w:t>
            </w:r>
          </w:p>
        </w:tc>
      </w:tr>
      <w:tr w:rsidR="00611006" w:rsidRPr="001756B5" w:rsidTr="00F10806">
        <w:tc>
          <w:tcPr>
            <w:tcW w:w="5627" w:type="dxa"/>
          </w:tcPr>
          <w:p w:rsidR="00611006" w:rsidRPr="001756B5" w:rsidRDefault="00611006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支援位移偵測錄影，快速搜尋與回放重要影像</w:t>
            </w:r>
          </w:p>
        </w:tc>
        <w:tc>
          <w:tcPr>
            <w:tcW w:w="5680" w:type="dxa"/>
          </w:tcPr>
          <w:p w:rsidR="00611006" w:rsidRPr="001756B5" w:rsidRDefault="00FA12B9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HDMI</w:t>
            </w: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輸出</w:t>
            </w: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(1920 x 1080)</w:t>
            </w:r>
          </w:p>
        </w:tc>
      </w:tr>
      <w:tr w:rsidR="00611006" w:rsidRPr="001756B5" w:rsidTr="00F10806">
        <w:tc>
          <w:tcPr>
            <w:tcW w:w="5627" w:type="dxa"/>
          </w:tcPr>
          <w:p w:rsidR="00611006" w:rsidRPr="001756B5" w:rsidRDefault="00611006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每頻道支援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4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個獨立遮罩區域，維護個人隱私</w:t>
            </w:r>
          </w:p>
        </w:tc>
        <w:tc>
          <w:tcPr>
            <w:tcW w:w="5680" w:type="dxa"/>
          </w:tcPr>
          <w:p w:rsidR="00611006" w:rsidRPr="001756B5" w:rsidRDefault="00FA12B9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VGA</w:t>
            </w: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輸出</w:t>
            </w: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 xml:space="preserve"> (1920 x 1080)</w:t>
            </w:r>
          </w:p>
        </w:tc>
      </w:tr>
      <w:tr w:rsidR="00611006" w:rsidRPr="001756B5" w:rsidTr="00F10806">
        <w:tc>
          <w:tcPr>
            <w:tcW w:w="5627" w:type="dxa"/>
          </w:tcPr>
          <w:p w:rsidR="00611006" w:rsidRPr="001756B5" w:rsidRDefault="00611006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使用者權限分級設定，方便管理與維護</w:t>
            </w:r>
          </w:p>
        </w:tc>
        <w:tc>
          <w:tcPr>
            <w:tcW w:w="5680" w:type="dxa"/>
          </w:tcPr>
          <w:p w:rsidR="00611006" w:rsidRPr="001756B5" w:rsidRDefault="00FA12B9" w:rsidP="00F10806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支援</w:t>
            </w:r>
            <w:r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 xml:space="preserve"> IE / Safari </w:t>
            </w:r>
            <w:r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等</w:t>
            </w:r>
            <w:r w:rsidRPr="00144B53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網路瀏覽器</w:t>
            </w:r>
          </w:p>
        </w:tc>
      </w:tr>
      <w:tr w:rsidR="00611006" w:rsidRPr="001756B5" w:rsidTr="00F10806">
        <w:tc>
          <w:tcPr>
            <w:tcW w:w="5627" w:type="dxa"/>
          </w:tcPr>
          <w:p w:rsidR="00611006" w:rsidRPr="001756B5" w:rsidRDefault="0071504F" w:rsidP="0071504F">
            <w:pPr>
              <w:pStyle w:val="a8"/>
              <w:numPr>
                <w:ilvl w:val="0"/>
                <w:numId w:val="1"/>
              </w:numPr>
              <w:ind w:leftChars="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手機</w:t>
            </w:r>
            <w:r w:rsidR="00611006"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監控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(iPhone/Windows/Symbian/Android)</w:t>
            </w:r>
            <w:r w:rsidR="00611006"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 xml:space="preserve"> </w:t>
            </w:r>
          </w:p>
        </w:tc>
        <w:tc>
          <w:tcPr>
            <w:tcW w:w="5680" w:type="dxa"/>
          </w:tcPr>
          <w:p w:rsidR="00611006" w:rsidRPr="001756B5" w:rsidRDefault="00611006" w:rsidP="00F10806">
            <w:pPr>
              <w:pStyle w:val="a8"/>
              <w:numPr>
                <w:ilvl w:val="0"/>
                <w:numId w:val="1"/>
              </w:numPr>
              <w:ind w:leftChars="0" w:rightChars="-104" w:right="-250"/>
              <w:rPr>
                <w:rFonts w:ascii="Verdana" w:hAnsi="Verdana"/>
                <w:color w:val="4F81BD" w:themeColor="accent1"/>
                <w:sz w:val="20"/>
                <w:szCs w:val="20"/>
              </w:rPr>
            </w:pP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位移觸發警報，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PTZ</w:t>
            </w:r>
            <w:r w:rsidRPr="001756B5">
              <w:rPr>
                <w:rFonts w:ascii="Verdana" w:hAnsi="Verdana"/>
                <w:color w:val="4F81BD" w:themeColor="accent1"/>
                <w:sz w:val="20"/>
                <w:szCs w:val="20"/>
              </w:rPr>
              <w:t>可以即時移動</w:t>
            </w:r>
            <w:r w:rsidR="00D47F40">
              <w:rPr>
                <w:rFonts w:ascii="Verdana" w:hAnsi="Verdana" w:hint="eastAsia"/>
                <w:color w:val="4F81BD" w:themeColor="accent1"/>
                <w:sz w:val="20"/>
                <w:szCs w:val="20"/>
              </w:rPr>
              <w:t>並監看</w:t>
            </w:r>
          </w:p>
        </w:tc>
      </w:tr>
    </w:tbl>
    <w:p w:rsidR="002266D2" w:rsidRPr="001756B5" w:rsidRDefault="002266D2" w:rsidP="006728E2">
      <w:pPr>
        <w:rPr>
          <w:rFonts w:ascii="Verdana" w:hAnsi="Verdana"/>
        </w:rPr>
      </w:pPr>
    </w:p>
    <w:tbl>
      <w:tblPr>
        <w:tblStyle w:val="a7"/>
        <w:tblpPr w:leftFromText="180" w:rightFromText="180" w:vertAnchor="text" w:horzAnchor="margin" w:tblpXSpec="center" w:tblpY="401"/>
        <w:tblW w:w="0" w:type="auto"/>
        <w:tblLook w:val="04A0"/>
      </w:tblPr>
      <w:tblGrid>
        <w:gridCol w:w="2518"/>
        <w:gridCol w:w="2315"/>
        <w:gridCol w:w="95"/>
        <w:gridCol w:w="2220"/>
        <w:gridCol w:w="48"/>
        <w:gridCol w:w="2268"/>
      </w:tblGrid>
      <w:tr w:rsidR="00611006" w:rsidRPr="001756B5" w:rsidTr="00611006">
        <w:tc>
          <w:tcPr>
            <w:tcW w:w="2518" w:type="dxa"/>
            <w:shd w:val="clear" w:color="auto" w:fill="D9D9D9" w:themeFill="background1" w:themeFillShade="D9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型號</w:t>
            </w:r>
          </w:p>
        </w:tc>
        <w:tc>
          <w:tcPr>
            <w:tcW w:w="2410" w:type="dxa"/>
            <w:gridSpan w:val="2"/>
            <w:shd w:val="clear" w:color="auto" w:fill="D9D9D9" w:themeFill="background1" w:themeFillShade="D9"/>
          </w:tcPr>
          <w:p w:rsidR="00611006" w:rsidRPr="001756B5" w:rsidRDefault="004367F2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DFH6004W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:rsidR="00611006" w:rsidRPr="001756B5" w:rsidRDefault="004367F2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DFH6008W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611006" w:rsidRPr="001756B5" w:rsidRDefault="004367F2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DFH6016W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作業系統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Linux</w:t>
            </w:r>
            <w:r w:rsidRPr="001756B5">
              <w:rPr>
                <w:rFonts w:ascii="Verdana" w:hAnsi="Verdana"/>
                <w:sz w:val="20"/>
                <w:szCs w:val="20"/>
              </w:rPr>
              <w:t>作業系統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多功模式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即時監看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錄影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回放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網路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備份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錄影壓縮格式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H.264 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視訊系統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NTSC / PAL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影像輸入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gridSpan w:val="2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4</w:t>
            </w:r>
            <w:r w:rsidRPr="001756B5">
              <w:rPr>
                <w:rFonts w:ascii="Verdana" w:hAnsi="Verdana"/>
                <w:sz w:val="20"/>
                <w:szCs w:val="20"/>
              </w:rPr>
              <w:t>組</w:t>
            </w:r>
            <w:r w:rsidRPr="001756B5">
              <w:rPr>
                <w:rFonts w:ascii="Verdana" w:hAnsi="Verdana"/>
                <w:sz w:val="20"/>
                <w:szCs w:val="20"/>
              </w:rPr>
              <w:t>BNC</w:t>
            </w:r>
            <w:r w:rsidRPr="001756B5">
              <w:rPr>
                <w:rFonts w:ascii="Verdana" w:hAnsi="Verdana"/>
                <w:sz w:val="20"/>
                <w:szCs w:val="20"/>
              </w:rPr>
              <w:t>輸入</w:t>
            </w:r>
          </w:p>
        </w:tc>
        <w:tc>
          <w:tcPr>
            <w:tcW w:w="2268" w:type="dxa"/>
            <w:gridSpan w:val="2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8</w:t>
            </w:r>
            <w:r w:rsidRPr="001756B5">
              <w:rPr>
                <w:rFonts w:ascii="Verdana" w:hAnsi="Verdana"/>
                <w:sz w:val="20"/>
                <w:szCs w:val="20"/>
              </w:rPr>
              <w:t>組</w:t>
            </w:r>
            <w:r w:rsidRPr="001756B5">
              <w:rPr>
                <w:rFonts w:ascii="Verdana" w:hAnsi="Verdana"/>
                <w:sz w:val="20"/>
                <w:szCs w:val="20"/>
              </w:rPr>
              <w:t>BNC</w:t>
            </w:r>
            <w:r w:rsidRPr="001756B5">
              <w:rPr>
                <w:rFonts w:ascii="Verdana" w:hAnsi="Verdana"/>
                <w:sz w:val="20"/>
                <w:szCs w:val="20"/>
              </w:rPr>
              <w:t>輸入</w:t>
            </w:r>
          </w:p>
        </w:tc>
        <w:tc>
          <w:tcPr>
            <w:tcW w:w="226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16</w:t>
            </w:r>
            <w:r w:rsidRPr="001756B5">
              <w:rPr>
                <w:rFonts w:ascii="Verdana" w:hAnsi="Verdana"/>
                <w:sz w:val="20"/>
                <w:szCs w:val="20"/>
              </w:rPr>
              <w:t>組</w:t>
            </w:r>
            <w:r w:rsidRPr="001756B5">
              <w:rPr>
                <w:rFonts w:ascii="Verdana" w:hAnsi="Verdana"/>
                <w:sz w:val="20"/>
                <w:szCs w:val="20"/>
              </w:rPr>
              <w:t>BNC</w:t>
            </w:r>
            <w:r w:rsidRPr="001756B5">
              <w:rPr>
                <w:rFonts w:ascii="Verdana" w:hAnsi="Verdana"/>
                <w:sz w:val="20"/>
                <w:szCs w:val="20"/>
              </w:rPr>
              <w:t>輸入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影像輸出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BNC</w:t>
            </w:r>
            <w:r w:rsidR="00671979">
              <w:rPr>
                <w:rFonts w:ascii="Verdana" w:hAnsi="Verdana"/>
                <w:sz w:val="20"/>
                <w:szCs w:val="20"/>
              </w:rPr>
              <w:t xml:space="preserve"> x 1 /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 xml:space="preserve"> </w:t>
            </w:r>
            <w:r w:rsidR="00671979">
              <w:rPr>
                <w:rFonts w:ascii="Verdana" w:hAnsi="Verdana"/>
                <w:sz w:val="20"/>
                <w:szCs w:val="20"/>
              </w:rPr>
              <w:t>VG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A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x 1 (</w:t>
            </w:r>
            <w:r w:rsidR="00671979" w:rsidRPr="00144B53">
              <w:rPr>
                <w:rFonts w:ascii="Verdana" w:hAnsi="Verdana" w:hint="eastAsia"/>
                <w:sz w:val="20"/>
                <w:szCs w:val="20"/>
              </w:rPr>
              <w:t>1920 x 1080</w:t>
            </w:r>
            <w:r w:rsidRPr="001756B5">
              <w:rPr>
                <w:rFonts w:ascii="Verdana" w:hAnsi="Verdana"/>
                <w:sz w:val="20"/>
                <w:szCs w:val="20"/>
              </w:rPr>
              <w:t>)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 xml:space="preserve"> / HDMI (</w:t>
            </w:r>
            <w:r w:rsidR="00671979" w:rsidRPr="00144B53">
              <w:rPr>
                <w:rFonts w:ascii="Verdana" w:hAnsi="Verdana" w:hint="eastAsia"/>
                <w:sz w:val="20"/>
                <w:szCs w:val="20"/>
              </w:rPr>
              <w:t>1920 x 1080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)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聲音輸入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71979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4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>組音源輸入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聲音輸出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1</w:t>
            </w:r>
            <w:r w:rsidRPr="001756B5">
              <w:rPr>
                <w:rFonts w:ascii="Verdana" w:hAnsi="Verdana"/>
                <w:sz w:val="20"/>
                <w:szCs w:val="20"/>
              </w:rPr>
              <w:t>組音源輸出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聲音備份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支援聲音備份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網路聲音傳送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網路即時監看與網路回放都可支援聲音輸出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聲音壓縮格式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G.711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Live</w:t>
            </w:r>
            <w:r w:rsidRPr="001756B5">
              <w:rPr>
                <w:rFonts w:ascii="Verdana" w:hAnsi="Verdana"/>
                <w:sz w:val="20"/>
                <w:szCs w:val="20"/>
              </w:rPr>
              <w:t>畫面解析度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71979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NTSC: </w:t>
            </w:r>
            <w:r>
              <w:rPr>
                <w:rFonts w:ascii="Verdana" w:hAnsi="Verdana" w:hint="eastAsia"/>
                <w:sz w:val="20"/>
                <w:szCs w:val="20"/>
              </w:rPr>
              <w:t>W</w:t>
            </w:r>
            <w:r>
              <w:rPr>
                <w:rFonts w:ascii="Verdana" w:hAnsi="Verdana"/>
                <w:sz w:val="20"/>
                <w:szCs w:val="20"/>
              </w:rPr>
              <w:t>D1 (</w:t>
            </w:r>
            <w:r>
              <w:rPr>
                <w:rFonts w:ascii="Verdana" w:hAnsi="Verdana" w:hint="eastAsia"/>
                <w:sz w:val="20"/>
                <w:szCs w:val="20"/>
              </w:rPr>
              <w:t>960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 x 480)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Live</w:t>
            </w:r>
            <w:r w:rsidRPr="001756B5">
              <w:rPr>
                <w:rFonts w:ascii="Verdana" w:hAnsi="Verdana"/>
                <w:sz w:val="20"/>
                <w:szCs w:val="20"/>
              </w:rPr>
              <w:t>畫面張數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gridSpan w:val="2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NTSC: 120fps</w:t>
            </w:r>
          </w:p>
        </w:tc>
        <w:tc>
          <w:tcPr>
            <w:tcW w:w="2268" w:type="dxa"/>
            <w:gridSpan w:val="2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NTSC: 240fps</w:t>
            </w:r>
          </w:p>
        </w:tc>
        <w:tc>
          <w:tcPr>
            <w:tcW w:w="226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NTSC: 480fps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Live</w:t>
            </w:r>
            <w:r w:rsidRPr="001756B5">
              <w:rPr>
                <w:rFonts w:ascii="Verdana" w:hAnsi="Verdana"/>
                <w:sz w:val="20"/>
                <w:szCs w:val="20"/>
              </w:rPr>
              <w:t>畫面顯示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數位變焦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proofErr w:type="gramStart"/>
            <w:r w:rsidRPr="001756B5">
              <w:rPr>
                <w:rFonts w:ascii="Verdana" w:hAnsi="Verdana"/>
                <w:sz w:val="20"/>
                <w:szCs w:val="20"/>
              </w:rPr>
              <w:t>自動跳台</w:t>
            </w:r>
            <w:proofErr w:type="gramEnd"/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事件全螢幕</w:t>
            </w:r>
            <w:r w:rsidRPr="001756B5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錄影解析度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2B4831" w:rsidRDefault="002B4831" w:rsidP="002B4831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W</w:t>
            </w:r>
            <w:r>
              <w:rPr>
                <w:rFonts w:ascii="Verdana" w:hAnsi="Verdana"/>
                <w:sz w:val="20"/>
                <w:szCs w:val="20"/>
              </w:rPr>
              <w:t>D1 (</w:t>
            </w:r>
            <w:r>
              <w:rPr>
                <w:rFonts w:ascii="Verdana" w:hAnsi="Verdana" w:hint="eastAsia"/>
                <w:sz w:val="20"/>
                <w:szCs w:val="20"/>
              </w:rPr>
              <w:t>960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x 480)</w:t>
            </w:r>
          </w:p>
          <w:p w:rsidR="002B4831" w:rsidRDefault="002B4831" w:rsidP="002B4831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D1 (720 x 480)</w:t>
            </w:r>
          </w:p>
          <w:p w:rsidR="002B4831" w:rsidRDefault="002B4831" w:rsidP="002B4831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Half-D1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(720 x 24</w:t>
            </w:r>
            <w:r>
              <w:rPr>
                <w:rFonts w:ascii="Verdana" w:hAnsi="Verdana"/>
                <w:sz w:val="20"/>
                <w:szCs w:val="20"/>
              </w:rPr>
              <w:t>0)</w:t>
            </w:r>
          </w:p>
          <w:p w:rsidR="00611006" w:rsidRPr="001756B5" w:rsidRDefault="002B4831" w:rsidP="002B4831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CIF (360 x 240)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錄影張數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gridSpan w:val="2"/>
          </w:tcPr>
          <w:p w:rsidR="00611006" w:rsidRPr="001756B5" w:rsidRDefault="00D9168A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</w:t>
            </w:r>
            <w:r w:rsidR="004367F2">
              <w:rPr>
                <w:rFonts w:ascii="Verdana" w:hAnsi="Verdana" w:hint="eastAsia"/>
                <w:sz w:val="20"/>
                <w:szCs w:val="20"/>
              </w:rPr>
              <w:t>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W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>D1</w:t>
            </w:r>
          </w:p>
          <w:p w:rsidR="00611006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="00671979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D1</w:t>
            </w:r>
          </w:p>
          <w:p w:rsidR="00195862" w:rsidRDefault="00B532D8" w:rsidP="0019586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="00195862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195862">
              <w:rPr>
                <w:rFonts w:ascii="Verdana" w:hAnsi="Verdana" w:hint="eastAsia"/>
                <w:sz w:val="20"/>
                <w:szCs w:val="20"/>
              </w:rPr>
              <w:t>Half-D1</w:t>
            </w:r>
          </w:p>
          <w:p w:rsidR="00195862" w:rsidRPr="001756B5" w:rsidRDefault="00B532D8" w:rsidP="0019586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="00195862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195862">
              <w:rPr>
                <w:rFonts w:ascii="Verdana" w:hAnsi="Verdana" w:hint="eastAsia"/>
                <w:sz w:val="20"/>
                <w:szCs w:val="20"/>
              </w:rPr>
              <w:t>CIF</w:t>
            </w:r>
          </w:p>
        </w:tc>
        <w:tc>
          <w:tcPr>
            <w:tcW w:w="2268" w:type="dxa"/>
            <w:gridSpan w:val="2"/>
          </w:tcPr>
          <w:p w:rsidR="00671979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W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>D1</w:t>
            </w:r>
          </w:p>
          <w:p w:rsidR="00611006" w:rsidRPr="001756B5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160</w:t>
            </w:r>
            <w:r w:rsidR="00671979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D1</w:t>
            </w:r>
          </w:p>
          <w:p w:rsidR="00611006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240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Half-D1</w:t>
            </w:r>
          </w:p>
          <w:p w:rsidR="00195862" w:rsidRPr="001756B5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240</w:t>
            </w:r>
            <w:r w:rsidR="00195862"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195862">
              <w:rPr>
                <w:rFonts w:ascii="Verdana" w:hAnsi="Verdana" w:hint="eastAsia"/>
                <w:sz w:val="20"/>
                <w:szCs w:val="20"/>
              </w:rPr>
              <w:t>CIF</w:t>
            </w:r>
          </w:p>
        </w:tc>
        <w:tc>
          <w:tcPr>
            <w:tcW w:w="2268" w:type="dxa"/>
          </w:tcPr>
          <w:p w:rsidR="00611006" w:rsidRPr="001756B5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W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>D1</w:t>
            </w:r>
          </w:p>
          <w:p w:rsidR="00611006" w:rsidRPr="001756B5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="00671979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D1</w:t>
            </w:r>
          </w:p>
          <w:p w:rsidR="00611006" w:rsidRDefault="00B532D8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240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671979">
              <w:rPr>
                <w:rFonts w:ascii="Verdana" w:hAnsi="Verdana" w:hint="eastAsia"/>
                <w:sz w:val="20"/>
                <w:szCs w:val="20"/>
              </w:rPr>
              <w:t>Half-D1</w:t>
            </w:r>
          </w:p>
          <w:p w:rsidR="00195862" w:rsidRPr="001756B5" w:rsidRDefault="004706EE" w:rsidP="0019586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48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>0</w:t>
            </w:r>
            <w:r w:rsidR="00195862"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195862">
              <w:rPr>
                <w:rFonts w:ascii="Verdana" w:hAnsi="Verdana" w:hint="eastAsia"/>
                <w:sz w:val="20"/>
                <w:szCs w:val="20"/>
              </w:rPr>
              <w:t>CIF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lastRenderedPageBreak/>
              <w:t>錄影畫質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最高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</w:t>
            </w:r>
            <w:r w:rsidR="002266D2">
              <w:rPr>
                <w:rFonts w:ascii="Verdana" w:hAnsi="Verdana" w:hint="eastAsia"/>
                <w:sz w:val="20"/>
                <w:szCs w:val="20"/>
              </w:rPr>
              <w:t xml:space="preserve"> </w:t>
            </w:r>
            <w:r w:rsidR="002266D2">
              <w:rPr>
                <w:rFonts w:ascii="Verdana" w:hAnsi="Verdana" w:hint="eastAsia"/>
                <w:sz w:val="20"/>
                <w:szCs w:val="20"/>
              </w:rPr>
              <w:t>較</w:t>
            </w:r>
            <w:proofErr w:type="gramStart"/>
            <w:r w:rsidR="002266D2">
              <w:rPr>
                <w:rFonts w:ascii="Verdana" w:hAnsi="Verdana" w:hint="eastAsia"/>
                <w:sz w:val="20"/>
                <w:szCs w:val="20"/>
              </w:rPr>
              <w:t>高</w:t>
            </w:r>
            <w:r w:rsidR="002266D2">
              <w:rPr>
                <w:rFonts w:ascii="Verdana" w:hAnsi="Verdana" w:hint="eastAsia"/>
                <w:sz w:val="20"/>
                <w:szCs w:val="20"/>
              </w:rPr>
              <w:t xml:space="preserve"> /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1756B5">
              <w:rPr>
                <w:rFonts w:ascii="Verdana" w:hAnsi="Verdana"/>
                <w:sz w:val="20"/>
                <w:szCs w:val="20"/>
              </w:rPr>
              <w:t>高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proofErr w:type="gramEnd"/>
            <w:r w:rsidRPr="001756B5">
              <w:rPr>
                <w:rFonts w:ascii="Verdana" w:hAnsi="Verdana"/>
                <w:sz w:val="20"/>
                <w:szCs w:val="20"/>
              </w:rPr>
              <w:t>普通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低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最低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錄影模式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自動錄影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手動錄影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位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>移</w:t>
            </w:r>
            <w:r w:rsidRPr="001756B5">
              <w:rPr>
                <w:rFonts w:ascii="Verdana" w:hAnsi="Verdana"/>
                <w:sz w:val="20"/>
                <w:szCs w:val="20"/>
              </w:rPr>
              <w:t>錄影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 xml:space="preserve">/ 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>警報錄影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 xml:space="preserve"> 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/ </w:t>
            </w:r>
            <w:r w:rsidRPr="001756B5">
              <w:rPr>
                <w:rFonts w:ascii="Verdana" w:hAnsi="Verdana"/>
                <w:sz w:val="20"/>
                <w:szCs w:val="20"/>
              </w:rPr>
              <w:t>排程錄影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錄影設定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每一頻道可單獨設定錄影解析度與錄影張數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回放模式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gridSpan w:val="2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1 / 4</w:t>
            </w:r>
            <w:r w:rsidRPr="001756B5">
              <w:rPr>
                <w:rFonts w:ascii="Verdana" w:hAnsi="Verdana"/>
                <w:sz w:val="20"/>
                <w:szCs w:val="20"/>
              </w:rPr>
              <w:t>分割</w:t>
            </w:r>
          </w:p>
        </w:tc>
        <w:tc>
          <w:tcPr>
            <w:tcW w:w="2268" w:type="dxa"/>
            <w:gridSpan w:val="2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1 / 4 / 9</w:t>
            </w:r>
            <w:r w:rsidRPr="001756B5">
              <w:rPr>
                <w:rFonts w:ascii="Verdana" w:hAnsi="Verdana"/>
                <w:sz w:val="20"/>
                <w:szCs w:val="20"/>
              </w:rPr>
              <w:t>分割</w:t>
            </w:r>
          </w:p>
        </w:tc>
        <w:tc>
          <w:tcPr>
            <w:tcW w:w="226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1 / 4 / 9 / 16</w:t>
            </w:r>
            <w:r w:rsidRPr="001756B5">
              <w:rPr>
                <w:rFonts w:ascii="Verdana" w:hAnsi="Verdana"/>
                <w:sz w:val="20"/>
                <w:szCs w:val="20"/>
              </w:rPr>
              <w:t>分割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回放解析度</w:t>
            </w:r>
          </w:p>
        </w:tc>
        <w:tc>
          <w:tcPr>
            <w:tcW w:w="6946" w:type="dxa"/>
            <w:gridSpan w:val="5"/>
          </w:tcPr>
          <w:p w:rsidR="00671979" w:rsidRDefault="00671979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W</w:t>
            </w:r>
            <w:r>
              <w:rPr>
                <w:rFonts w:ascii="Verdana" w:hAnsi="Verdana"/>
                <w:sz w:val="20"/>
                <w:szCs w:val="20"/>
              </w:rPr>
              <w:t>D1 (</w:t>
            </w:r>
            <w:r>
              <w:rPr>
                <w:rFonts w:ascii="Verdana" w:hAnsi="Verdana" w:hint="eastAsia"/>
                <w:sz w:val="20"/>
                <w:szCs w:val="20"/>
              </w:rPr>
              <w:t>960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 x 480)</w:t>
            </w:r>
          </w:p>
          <w:p w:rsidR="00671979" w:rsidRDefault="00671979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D1 (720 x 480)</w:t>
            </w:r>
          </w:p>
          <w:p w:rsidR="00671979" w:rsidRDefault="00671979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Half-D1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 (720 x 24</w:t>
            </w:r>
            <w:r>
              <w:rPr>
                <w:rFonts w:ascii="Verdana" w:hAnsi="Verdana"/>
                <w:sz w:val="20"/>
                <w:szCs w:val="20"/>
              </w:rPr>
              <w:t>0)</w:t>
            </w:r>
          </w:p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CIF (360 x 240)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回放張數</w:t>
            </w:r>
          </w:p>
        </w:tc>
        <w:tc>
          <w:tcPr>
            <w:tcW w:w="2410" w:type="dxa"/>
            <w:gridSpan w:val="2"/>
          </w:tcPr>
          <w:p w:rsidR="004367F2" w:rsidRPr="001756B5" w:rsidRDefault="004367F2" w:rsidP="004367F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60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W</w:t>
            </w:r>
            <w:r w:rsidRPr="001756B5">
              <w:rPr>
                <w:rFonts w:ascii="Verdana" w:hAnsi="Verdana"/>
                <w:sz w:val="20"/>
                <w:szCs w:val="20"/>
              </w:rPr>
              <w:t>D1</w:t>
            </w:r>
          </w:p>
          <w:p w:rsidR="004367F2" w:rsidRDefault="004367F2" w:rsidP="004367F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D1</w:t>
            </w:r>
          </w:p>
          <w:p w:rsidR="004367F2" w:rsidRDefault="004367F2" w:rsidP="004367F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Half-D1</w:t>
            </w:r>
          </w:p>
          <w:p w:rsidR="00611006" w:rsidRPr="001756B5" w:rsidRDefault="004367F2" w:rsidP="004367F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CIF</w:t>
            </w:r>
          </w:p>
        </w:tc>
        <w:tc>
          <w:tcPr>
            <w:tcW w:w="2268" w:type="dxa"/>
            <w:gridSpan w:val="2"/>
          </w:tcPr>
          <w:p w:rsidR="00B532D8" w:rsidRDefault="00B532D8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ps @ </w:t>
            </w:r>
            <w:r>
              <w:rPr>
                <w:rFonts w:ascii="Verdana" w:hAnsi="Verdana" w:hint="eastAsia"/>
                <w:sz w:val="20"/>
                <w:szCs w:val="20"/>
              </w:rPr>
              <w:t>W</w:t>
            </w:r>
            <w:r w:rsidRPr="001756B5">
              <w:rPr>
                <w:rFonts w:ascii="Verdana" w:hAnsi="Verdana"/>
                <w:sz w:val="20"/>
                <w:szCs w:val="20"/>
              </w:rPr>
              <w:t>D1</w:t>
            </w:r>
          </w:p>
          <w:p w:rsidR="00B532D8" w:rsidRPr="001756B5" w:rsidRDefault="00B532D8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160</w:t>
            </w:r>
            <w:r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D1</w:t>
            </w:r>
          </w:p>
          <w:p w:rsidR="00B532D8" w:rsidRDefault="00B532D8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240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Half-D1</w:t>
            </w:r>
          </w:p>
          <w:p w:rsidR="00611006" w:rsidRPr="001756B5" w:rsidRDefault="00B532D8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240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CIF</w:t>
            </w:r>
          </w:p>
        </w:tc>
        <w:tc>
          <w:tcPr>
            <w:tcW w:w="2268" w:type="dxa"/>
          </w:tcPr>
          <w:p w:rsidR="00B532D8" w:rsidRPr="001756B5" w:rsidRDefault="00B532D8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W</w:t>
            </w:r>
            <w:r w:rsidRPr="001756B5">
              <w:rPr>
                <w:rFonts w:ascii="Verdana" w:hAnsi="Verdana"/>
                <w:sz w:val="20"/>
                <w:szCs w:val="20"/>
              </w:rPr>
              <w:t>D1</w:t>
            </w:r>
          </w:p>
          <w:p w:rsidR="00B532D8" w:rsidRPr="001756B5" w:rsidRDefault="00B532D8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120</w:t>
            </w:r>
            <w:r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D1</w:t>
            </w:r>
          </w:p>
          <w:p w:rsidR="00B532D8" w:rsidRDefault="00B532D8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240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>
              <w:rPr>
                <w:rFonts w:ascii="Verdana" w:hAnsi="Verdana" w:hint="eastAsia"/>
                <w:sz w:val="20"/>
                <w:szCs w:val="20"/>
              </w:rPr>
              <w:t>Half-D1</w:t>
            </w:r>
          </w:p>
          <w:p w:rsidR="00611006" w:rsidRPr="001756B5" w:rsidRDefault="007C0D2A" w:rsidP="00B532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48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>0</w:t>
            </w:r>
            <w:r w:rsidR="00B532D8" w:rsidRPr="001756B5">
              <w:rPr>
                <w:rFonts w:ascii="Verdana" w:hAnsi="Verdana"/>
                <w:sz w:val="20"/>
                <w:szCs w:val="20"/>
              </w:rPr>
              <w:t xml:space="preserve">fps @ 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>CIF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回放速度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正常回放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倒轉</w:t>
            </w:r>
            <w:r w:rsidR="008F4E3E">
              <w:rPr>
                <w:rFonts w:ascii="Verdana" w:hAnsi="Verdana"/>
                <w:sz w:val="20"/>
                <w:szCs w:val="20"/>
              </w:rPr>
              <w:t xml:space="preserve"> (</w:t>
            </w:r>
            <w:r w:rsidR="00195862">
              <w:rPr>
                <w:rFonts w:ascii="Verdana" w:hAnsi="Verdana" w:hint="eastAsia"/>
                <w:sz w:val="20"/>
                <w:szCs w:val="20"/>
              </w:rPr>
              <w:t>1/8 ~ 32</w:t>
            </w:r>
            <w:r w:rsidR="008F4E3E">
              <w:rPr>
                <w:rFonts w:ascii="Verdana" w:hAnsi="Verdana" w:hint="eastAsia"/>
                <w:sz w:val="20"/>
                <w:szCs w:val="20"/>
              </w:rPr>
              <w:t>X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) / </w:t>
            </w:r>
            <w:r w:rsidRPr="001756B5">
              <w:rPr>
                <w:rFonts w:ascii="Verdana" w:hAnsi="Verdana"/>
                <w:sz w:val="20"/>
                <w:szCs w:val="20"/>
              </w:rPr>
              <w:t>快轉</w:t>
            </w:r>
            <w:r w:rsidR="002266D2">
              <w:rPr>
                <w:rFonts w:ascii="Verdana" w:hAnsi="Verdana"/>
                <w:sz w:val="20"/>
                <w:szCs w:val="20"/>
              </w:rPr>
              <w:t xml:space="preserve"> (</w:t>
            </w:r>
            <w:r w:rsidR="001B6F55">
              <w:rPr>
                <w:rFonts w:ascii="Verdana" w:hAnsi="Verdana" w:hint="eastAsia"/>
                <w:sz w:val="20"/>
                <w:szCs w:val="20"/>
              </w:rPr>
              <w:t>1/8</w:t>
            </w:r>
            <w:r w:rsidR="0039067D">
              <w:rPr>
                <w:rFonts w:ascii="Verdana" w:hAnsi="Verdana"/>
                <w:sz w:val="20"/>
                <w:szCs w:val="20"/>
              </w:rPr>
              <w:t xml:space="preserve"> ~ </w:t>
            </w:r>
            <w:r w:rsidR="0039067D">
              <w:rPr>
                <w:rFonts w:ascii="Verdana" w:hAnsi="Verdana" w:hint="eastAsia"/>
                <w:sz w:val="20"/>
                <w:szCs w:val="20"/>
              </w:rPr>
              <w:t>32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X) / </w:t>
            </w:r>
            <w:r w:rsidRPr="001756B5">
              <w:rPr>
                <w:rFonts w:ascii="Verdana" w:hAnsi="Verdana"/>
                <w:sz w:val="20"/>
                <w:szCs w:val="20"/>
              </w:rPr>
              <w:t>暫停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影像搜尋模式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日期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時間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位移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>警報</w:t>
            </w:r>
            <w:r w:rsidR="00B532D8">
              <w:rPr>
                <w:rFonts w:ascii="Verdana" w:hAnsi="Verdana" w:hint="eastAsi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攝影機頻道</w:t>
            </w:r>
            <w:r w:rsidR="00DA290D">
              <w:rPr>
                <w:rFonts w:ascii="Verdana" w:hAnsi="Verdana" w:hint="eastAsia"/>
                <w:sz w:val="20"/>
                <w:szCs w:val="20"/>
              </w:rPr>
              <w:t xml:space="preserve"> / </w:t>
            </w:r>
            <w:r w:rsidR="00DA290D">
              <w:rPr>
                <w:rFonts w:ascii="Verdana" w:hAnsi="Verdana" w:hint="eastAsia"/>
                <w:sz w:val="20"/>
                <w:szCs w:val="20"/>
              </w:rPr>
              <w:t>智慧搜尋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浮水印檢測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支援浮水印檢測功能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儲存硬碟格式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SATA / SATAII HDD x 1 (</w:t>
            </w:r>
            <w:r w:rsidRPr="001756B5">
              <w:rPr>
                <w:rFonts w:ascii="Verdana" w:hAnsi="Verdana"/>
                <w:sz w:val="20"/>
                <w:szCs w:val="20"/>
              </w:rPr>
              <w:t>最大硬碟容量可支援</w:t>
            </w:r>
            <w:r w:rsidR="0039067D">
              <w:rPr>
                <w:rFonts w:ascii="Verdana" w:hAnsi="Verdana" w:hint="eastAsia"/>
                <w:sz w:val="20"/>
                <w:szCs w:val="20"/>
              </w:rPr>
              <w:t>4</w:t>
            </w:r>
            <w:r w:rsidRPr="001756B5">
              <w:rPr>
                <w:rFonts w:ascii="Verdana" w:hAnsi="Verdana"/>
                <w:sz w:val="20"/>
                <w:szCs w:val="20"/>
              </w:rPr>
              <w:t>TB)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備份模式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USB / </w:t>
            </w:r>
            <w:r w:rsidRPr="001756B5">
              <w:rPr>
                <w:rFonts w:ascii="Verdana" w:hAnsi="Verdana"/>
                <w:sz w:val="20"/>
                <w:szCs w:val="20"/>
              </w:rPr>
              <w:t>網路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外接式</w:t>
            </w:r>
            <w:r w:rsidRPr="001756B5">
              <w:rPr>
                <w:rFonts w:ascii="Verdana" w:hAnsi="Verdana"/>
                <w:sz w:val="20"/>
                <w:szCs w:val="20"/>
              </w:rPr>
              <w:t>DVD</w:t>
            </w:r>
            <w:r w:rsidRPr="001756B5">
              <w:rPr>
                <w:rFonts w:ascii="Verdana" w:hAnsi="Verdana"/>
                <w:sz w:val="20"/>
                <w:szCs w:val="20"/>
              </w:rPr>
              <w:t>燒錄器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操作介面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32bit </w:t>
            </w:r>
            <w:r w:rsidRPr="001756B5">
              <w:rPr>
                <w:rFonts w:ascii="Verdana" w:hAnsi="Verdana"/>
                <w:sz w:val="20"/>
                <w:szCs w:val="20"/>
              </w:rPr>
              <w:t>全彩操作畫面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多語介面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繁體中文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/ </w:t>
            </w:r>
            <w:r w:rsidRPr="001756B5">
              <w:rPr>
                <w:rFonts w:ascii="Verdana" w:hAnsi="Verdana"/>
                <w:sz w:val="20"/>
                <w:szCs w:val="20"/>
              </w:rPr>
              <w:t>英文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滑鼠控制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支援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 (</w:t>
            </w:r>
            <w:r w:rsidRPr="001756B5">
              <w:rPr>
                <w:rFonts w:ascii="Verdana" w:hAnsi="Verdana"/>
                <w:sz w:val="20"/>
                <w:szCs w:val="20"/>
              </w:rPr>
              <w:t>滑鼠</w:t>
            </w:r>
            <w:proofErr w:type="gramStart"/>
            <w:r w:rsidRPr="001756B5">
              <w:rPr>
                <w:rFonts w:ascii="Verdana" w:hAnsi="Verdana"/>
                <w:sz w:val="20"/>
                <w:szCs w:val="20"/>
              </w:rPr>
              <w:t>為標配</w:t>
            </w:r>
            <w:proofErr w:type="gramEnd"/>
            <w:r w:rsidRPr="001756B5">
              <w:rPr>
                <w:rFonts w:ascii="Verdana" w:hAnsi="Verdana"/>
                <w:sz w:val="20"/>
                <w:szCs w:val="20"/>
              </w:rPr>
              <w:t>)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遙控器控制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D02AEE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支援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PTZ</w:t>
            </w:r>
            <w:r w:rsidRPr="001756B5">
              <w:rPr>
                <w:rFonts w:ascii="Verdana" w:hAnsi="Verdana"/>
                <w:sz w:val="20"/>
                <w:szCs w:val="20"/>
              </w:rPr>
              <w:t>控制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PELCO-P / PELCO-D / </w:t>
            </w:r>
            <w:proofErr w:type="spellStart"/>
            <w:r w:rsidRPr="001756B5">
              <w:rPr>
                <w:rFonts w:ascii="Verdana" w:hAnsi="Verdana"/>
                <w:sz w:val="20"/>
                <w:szCs w:val="20"/>
              </w:rPr>
              <w:t>Lilin</w:t>
            </w:r>
            <w:proofErr w:type="spellEnd"/>
            <w:r w:rsidRPr="001756B5">
              <w:rPr>
                <w:rFonts w:ascii="Verdana" w:hAnsi="Verdana"/>
                <w:sz w:val="20"/>
                <w:szCs w:val="20"/>
              </w:rPr>
              <w:t xml:space="preserve"> / SAMSUNG / SONY / Honeywell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網路功能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RJ45, 10/100/1000 Base-T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網路連線模式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TCP/IP, DHCP, PPPOE (ADSL), LAN, DDNS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手機監控功能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6110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支援手機監控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(3G/GPRS)</w:t>
            </w:r>
          </w:p>
          <w:p w:rsidR="00611006" w:rsidRPr="001756B5" w:rsidRDefault="00611006" w:rsidP="006110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Symbian, Windows Mobile, iPhone, Android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網路監控模式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IE / </w:t>
            </w:r>
            <w:r w:rsidRPr="001756B5">
              <w:rPr>
                <w:rFonts w:ascii="Verdana" w:hAnsi="Verdana"/>
                <w:sz w:val="20"/>
                <w:szCs w:val="20"/>
              </w:rPr>
              <w:t>免費遠端監控軟體</w:t>
            </w:r>
            <w:r w:rsidRPr="001756B5">
              <w:rPr>
                <w:rFonts w:ascii="Verdana" w:hAnsi="Verdana"/>
                <w:sz w:val="20"/>
                <w:szCs w:val="20"/>
              </w:rPr>
              <w:t>(CMS)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位移偵測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支援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(</w:t>
            </w:r>
            <w:r w:rsidRPr="001756B5">
              <w:rPr>
                <w:rFonts w:ascii="Verdana" w:hAnsi="Verdana"/>
                <w:sz w:val="20"/>
                <w:szCs w:val="20"/>
              </w:rPr>
              <w:t>位移設定區域分成</w:t>
            </w:r>
            <w:r w:rsidRPr="001756B5">
              <w:rPr>
                <w:rFonts w:ascii="Verdana" w:hAnsi="Verdana"/>
                <w:sz w:val="20"/>
                <w:szCs w:val="20"/>
              </w:rPr>
              <w:t>22 x 15</w:t>
            </w:r>
            <w:r w:rsidRPr="001756B5">
              <w:rPr>
                <w:rFonts w:ascii="Verdana" w:hAnsi="Verdana"/>
                <w:sz w:val="20"/>
                <w:szCs w:val="20"/>
              </w:rPr>
              <w:t>格</w:t>
            </w:r>
            <w:r w:rsidRPr="001756B5">
              <w:rPr>
                <w:rFonts w:ascii="Verdana" w:hAnsi="Verdana"/>
                <w:sz w:val="20"/>
                <w:szCs w:val="20"/>
              </w:rPr>
              <w:t>)</w:t>
            </w:r>
          </w:p>
        </w:tc>
      </w:tr>
      <w:tr w:rsidR="0039067D" w:rsidRPr="001756B5" w:rsidTr="00A7675B">
        <w:tc>
          <w:tcPr>
            <w:tcW w:w="2518" w:type="dxa"/>
          </w:tcPr>
          <w:p w:rsidR="0039067D" w:rsidRPr="001756B5" w:rsidRDefault="0039067D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警報輸入</w:t>
            </w:r>
            <w:r>
              <w:rPr>
                <w:rFonts w:ascii="Verdana" w:hAnsi="Verdana" w:hint="eastAsia"/>
                <w:sz w:val="20"/>
                <w:szCs w:val="20"/>
              </w:rPr>
              <w:t>/</w:t>
            </w:r>
            <w:r>
              <w:rPr>
                <w:rFonts w:ascii="Verdana" w:hAnsi="Verdana" w:hint="eastAsia"/>
                <w:sz w:val="20"/>
                <w:szCs w:val="20"/>
              </w:rPr>
              <w:t>輸出</w:t>
            </w:r>
          </w:p>
        </w:tc>
        <w:tc>
          <w:tcPr>
            <w:tcW w:w="2315" w:type="dxa"/>
          </w:tcPr>
          <w:p w:rsidR="0039067D" w:rsidRPr="001756B5" w:rsidRDefault="0039067D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4 IN / 1 OUT</w:t>
            </w:r>
          </w:p>
        </w:tc>
        <w:tc>
          <w:tcPr>
            <w:tcW w:w="2315" w:type="dxa"/>
            <w:gridSpan w:val="2"/>
          </w:tcPr>
          <w:p w:rsidR="0039067D" w:rsidRPr="001756B5" w:rsidRDefault="0039067D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4 IN / 1 OUT</w:t>
            </w:r>
          </w:p>
        </w:tc>
        <w:tc>
          <w:tcPr>
            <w:tcW w:w="2316" w:type="dxa"/>
            <w:gridSpan w:val="2"/>
          </w:tcPr>
          <w:p w:rsidR="0039067D" w:rsidRPr="001756B5" w:rsidRDefault="0039067D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4 IN / 1 OUT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事件觸發前錄影時間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5 ~ 60 </w:t>
            </w:r>
            <w:r w:rsidRPr="001756B5">
              <w:rPr>
                <w:rFonts w:ascii="Verdana" w:hAnsi="Verdana"/>
                <w:sz w:val="20"/>
                <w:szCs w:val="20"/>
              </w:rPr>
              <w:t>秒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事件觸發後錄影時間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5 </w:t>
            </w:r>
            <w:r w:rsidRPr="001756B5">
              <w:rPr>
                <w:rFonts w:ascii="Verdana" w:hAnsi="Verdana"/>
                <w:sz w:val="20"/>
                <w:szCs w:val="20"/>
              </w:rPr>
              <w:t>秒</w:t>
            </w:r>
            <w:r w:rsidRPr="001756B5">
              <w:rPr>
                <w:rFonts w:ascii="Verdana" w:hAnsi="Verdana"/>
                <w:sz w:val="20"/>
                <w:szCs w:val="20"/>
              </w:rPr>
              <w:t xml:space="preserve"> ~ 10 </w:t>
            </w:r>
            <w:r w:rsidRPr="001756B5">
              <w:rPr>
                <w:rFonts w:ascii="Verdana" w:hAnsi="Verdana"/>
                <w:sz w:val="20"/>
                <w:szCs w:val="20"/>
              </w:rPr>
              <w:t>分鐘</w:t>
            </w:r>
          </w:p>
        </w:tc>
      </w:tr>
      <w:tr w:rsidR="00D672C7" w:rsidRPr="001756B5" w:rsidTr="00890107">
        <w:tc>
          <w:tcPr>
            <w:tcW w:w="2518" w:type="dxa"/>
          </w:tcPr>
          <w:p w:rsidR="00D672C7" w:rsidRPr="001756B5" w:rsidRDefault="00D672C7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電源</w:t>
            </w:r>
          </w:p>
        </w:tc>
        <w:tc>
          <w:tcPr>
            <w:tcW w:w="6946" w:type="dxa"/>
            <w:gridSpan w:val="5"/>
          </w:tcPr>
          <w:p w:rsidR="00D672C7" w:rsidRPr="001756B5" w:rsidRDefault="00D672C7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DC 12V / 2A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工作溫度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-10°C ~ 55°C (14°F ~ 131°F)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工作濕度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10% ~ 90%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機身尺寸</w:t>
            </w:r>
          </w:p>
        </w:tc>
        <w:tc>
          <w:tcPr>
            <w:tcW w:w="6946" w:type="dxa"/>
            <w:gridSpan w:val="5"/>
          </w:tcPr>
          <w:p w:rsidR="00611006" w:rsidRPr="001756B5" w:rsidRDefault="0039067D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31</w:t>
            </w:r>
            <w:r>
              <w:rPr>
                <w:rFonts w:ascii="Verdana" w:hAnsi="Verdana" w:hint="eastAsia"/>
                <w:sz w:val="20"/>
                <w:szCs w:val="20"/>
              </w:rPr>
              <w:t>5</w:t>
            </w:r>
            <w:r>
              <w:rPr>
                <w:rFonts w:ascii="Verdana" w:hAnsi="Verdana"/>
                <w:sz w:val="20"/>
                <w:szCs w:val="20"/>
              </w:rPr>
              <w:t xml:space="preserve"> x 2</w:t>
            </w:r>
            <w:r>
              <w:rPr>
                <w:rFonts w:ascii="Verdana" w:hAnsi="Verdana" w:hint="eastAsia"/>
                <w:sz w:val="20"/>
                <w:szCs w:val="20"/>
              </w:rPr>
              <w:t>30</w:t>
            </w:r>
            <w:r>
              <w:rPr>
                <w:rFonts w:ascii="Verdana" w:hAnsi="Verdana"/>
                <w:sz w:val="20"/>
                <w:szCs w:val="20"/>
              </w:rPr>
              <w:t xml:space="preserve"> x </w:t>
            </w:r>
            <w:r>
              <w:rPr>
                <w:rFonts w:ascii="Verdana" w:hAnsi="Verdana" w:hint="eastAsia"/>
                <w:sz w:val="20"/>
                <w:szCs w:val="20"/>
              </w:rPr>
              <w:t>45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 (mm)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重量</w:t>
            </w:r>
          </w:p>
        </w:tc>
        <w:tc>
          <w:tcPr>
            <w:tcW w:w="6946" w:type="dxa"/>
            <w:gridSpan w:val="5"/>
          </w:tcPr>
          <w:p w:rsidR="00611006" w:rsidRPr="001756B5" w:rsidRDefault="0039067D" w:rsidP="00F1080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hint="eastAsia"/>
                <w:sz w:val="20"/>
                <w:szCs w:val="20"/>
              </w:rPr>
              <w:t>2.0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 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>公斤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 (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>淨重</w:t>
            </w:r>
            <w:r w:rsidR="00611006" w:rsidRPr="001756B5">
              <w:rPr>
                <w:rFonts w:ascii="Verdana" w:hAnsi="Verdana"/>
                <w:sz w:val="20"/>
                <w:szCs w:val="20"/>
              </w:rPr>
              <w:t xml:space="preserve">) </w:t>
            </w:r>
          </w:p>
        </w:tc>
      </w:tr>
      <w:tr w:rsidR="00611006" w:rsidRPr="001756B5" w:rsidTr="00611006">
        <w:tc>
          <w:tcPr>
            <w:tcW w:w="2518" w:type="dxa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>安</w:t>
            </w:r>
            <w:proofErr w:type="gramStart"/>
            <w:r w:rsidRPr="001756B5">
              <w:rPr>
                <w:rFonts w:ascii="Verdana" w:hAnsi="Verdana"/>
                <w:sz w:val="20"/>
                <w:szCs w:val="20"/>
              </w:rPr>
              <w:t>規</w:t>
            </w:r>
            <w:proofErr w:type="gramEnd"/>
            <w:r w:rsidRPr="001756B5">
              <w:rPr>
                <w:rFonts w:ascii="Verdana" w:hAnsi="Verdana"/>
                <w:sz w:val="20"/>
                <w:szCs w:val="20"/>
              </w:rPr>
              <w:t>認證</w:t>
            </w:r>
          </w:p>
        </w:tc>
        <w:tc>
          <w:tcPr>
            <w:tcW w:w="6946" w:type="dxa"/>
            <w:gridSpan w:val="5"/>
          </w:tcPr>
          <w:p w:rsidR="00611006" w:rsidRPr="001756B5" w:rsidRDefault="00611006" w:rsidP="00F10806">
            <w:pPr>
              <w:rPr>
                <w:rFonts w:ascii="Verdana" w:hAnsi="Verdana"/>
                <w:sz w:val="20"/>
                <w:szCs w:val="20"/>
              </w:rPr>
            </w:pPr>
            <w:r w:rsidRPr="001756B5">
              <w:rPr>
                <w:rFonts w:ascii="Verdana" w:hAnsi="Verdana"/>
                <w:sz w:val="20"/>
                <w:szCs w:val="20"/>
              </w:rPr>
              <w:t xml:space="preserve">CE / FCC / </w:t>
            </w:r>
            <w:proofErr w:type="spellStart"/>
            <w:r w:rsidRPr="001756B5">
              <w:rPr>
                <w:rFonts w:ascii="Verdana" w:hAnsi="Verdana"/>
                <w:sz w:val="20"/>
                <w:szCs w:val="20"/>
              </w:rPr>
              <w:t>RoHS</w:t>
            </w:r>
            <w:proofErr w:type="spellEnd"/>
            <w:r w:rsidRPr="001756B5">
              <w:rPr>
                <w:rFonts w:ascii="Verdana" w:hAnsi="Verdana"/>
                <w:sz w:val="20"/>
                <w:szCs w:val="20"/>
              </w:rPr>
              <w:t xml:space="preserve"> / WEEE</w:t>
            </w:r>
          </w:p>
        </w:tc>
      </w:tr>
    </w:tbl>
    <w:p w:rsidR="00611006" w:rsidRPr="001756B5" w:rsidRDefault="00611006" w:rsidP="00611006">
      <w:pPr>
        <w:jc w:val="center"/>
        <w:rPr>
          <w:rFonts w:ascii="Verdana" w:hAnsi="Verdana"/>
        </w:rPr>
      </w:pPr>
    </w:p>
    <w:p w:rsidR="00611006" w:rsidRPr="001756B5" w:rsidRDefault="00611006" w:rsidP="006728E2">
      <w:pPr>
        <w:rPr>
          <w:rFonts w:ascii="Verdana" w:hAnsi="Verdana"/>
        </w:rPr>
      </w:pPr>
    </w:p>
    <w:p w:rsidR="00611006" w:rsidRPr="001756B5" w:rsidRDefault="00611006" w:rsidP="006728E2">
      <w:pPr>
        <w:rPr>
          <w:rFonts w:ascii="Verdana" w:hAnsi="Verdana"/>
        </w:rPr>
      </w:pPr>
    </w:p>
    <w:p w:rsidR="00EF07DA" w:rsidRPr="001756B5" w:rsidRDefault="00EF07DA" w:rsidP="006728E2">
      <w:pPr>
        <w:rPr>
          <w:rFonts w:ascii="Verdana" w:hAnsi="Verdana"/>
        </w:rPr>
      </w:pPr>
    </w:p>
    <w:p w:rsidR="00EF07DA" w:rsidRPr="001756B5" w:rsidRDefault="00EF07DA" w:rsidP="006728E2">
      <w:pPr>
        <w:rPr>
          <w:rFonts w:ascii="Verdana" w:hAnsi="Verdana"/>
        </w:rPr>
      </w:pPr>
    </w:p>
    <w:sectPr w:rsidR="00EF07DA" w:rsidRPr="001756B5" w:rsidSect="00611006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D66" w:rsidRDefault="00654D66" w:rsidP="006728E2">
      <w:r>
        <w:separator/>
      </w:r>
    </w:p>
  </w:endnote>
  <w:endnote w:type="continuationSeparator" w:id="0">
    <w:p w:rsidR="00654D66" w:rsidRDefault="00654D66" w:rsidP="006728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dobe 黑体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D66" w:rsidRDefault="00654D66" w:rsidP="006728E2">
      <w:r>
        <w:separator/>
      </w:r>
    </w:p>
  </w:footnote>
  <w:footnote w:type="continuationSeparator" w:id="0">
    <w:p w:rsidR="00654D66" w:rsidRDefault="00654D66" w:rsidP="006728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D6D9D"/>
    <w:multiLevelType w:val="hybridMultilevel"/>
    <w:tmpl w:val="B2D2A66C"/>
    <w:lvl w:ilvl="0" w:tplc="0B26054E">
      <w:start w:val="4"/>
      <w:numFmt w:val="bullet"/>
      <w:lvlText w:val="■"/>
      <w:lvlJc w:val="left"/>
      <w:pPr>
        <w:ind w:left="360" w:hanging="360"/>
      </w:pPr>
      <w:rPr>
        <w:rFonts w:ascii="新細明體" w:eastAsia="新細明體" w:hAnsi="新細明體" w:cstheme="minorBidi" w:hint="eastAsia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28E2"/>
    <w:rsid w:val="00147971"/>
    <w:rsid w:val="00150261"/>
    <w:rsid w:val="001756B5"/>
    <w:rsid w:val="00195862"/>
    <w:rsid w:val="001B6F55"/>
    <w:rsid w:val="002266D2"/>
    <w:rsid w:val="002B4831"/>
    <w:rsid w:val="00387CA8"/>
    <w:rsid w:val="0039067D"/>
    <w:rsid w:val="004367F2"/>
    <w:rsid w:val="004706EE"/>
    <w:rsid w:val="0047670F"/>
    <w:rsid w:val="004975EB"/>
    <w:rsid w:val="00583EC8"/>
    <w:rsid w:val="00611006"/>
    <w:rsid w:val="00653AE6"/>
    <w:rsid w:val="00654D66"/>
    <w:rsid w:val="00671979"/>
    <w:rsid w:val="006728E2"/>
    <w:rsid w:val="00672DFD"/>
    <w:rsid w:val="006B6751"/>
    <w:rsid w:val="006C4A97"/>
    <w:rsid w:val="0071504F"/>
    <w:rsid w:val="00720B4F"/>
    <w:rsid w:val="007326F7"/>
    <w:rsid w:val="007975E2"/>
    <w:rsid w:val="007C0D2A"/>
    <w:rsid w:val="007E068C"/>
    <w:rsid w:val="008D61FF"/>
    <w:rsid w:val="008F4E3E"/>
    <w:rsid w:val="009A698B"/>
    <w:rsid w:val="00A238F0"/>
    <w:rsid w:val="00AE577A"/>
    <w:rsid w:val="00B532D8"/>
    <w:rsid w:val="00B536DE"/>
    <w:rsid w:val="00B840B4"/>
    <w:rsid w:val="00B96958"/>
    <w:rsid w:val="00C35500"/>
    <w:rsid w:val="00CF70A4"/>
    <w:rsid w:val="00D02AEE"/>
    <w:rsid w:val="00D2215E"/>
    <w:rsid w:val="00D47F40"/>
    <w:rsid w:val="00D672C7"/>
    <w:rsid w:val="00D9168A"/>
    <w:rsid w:val="00DA290D"/>
    <w:rsid w:val="00DB1784"/>
    <w:rsid w:val="00EF07DA"/>
    <w:rsid w:val="00F661D8"/>
    <w:rsid w:val="00FA12B9"/>
    <w:rsid w:val="00FF7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6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72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6728E2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672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6728E2"/>
    <w:rPr>
      <w:sz w:val="20"/>
      <w:szCs w:val="20"/>
    </w:rPr>
  </w:style>
  <w:style w:type="table" w:styleId="a7">
    <w:name w:val="Table Grid"/>
    <w:basedOn w:val="a1"/>
    <w:uiPriority w:val="59"/>
    <w:rsid w:val="006728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F738C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EF07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F07D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BEN</cp:lastModifiedBy>
  <cp:revision>23</cp:revision>
  <dcterms:created xsi:type="dcterms:W3CDTF">2012-04-26T03:49:00Z</dcterms:created>
  <dcterms:modified xsi:type="dcterms:W3CDTF">2013-06-22T09:34:00Z</dcterms:modified>
</cp:coreProperties>
</file>